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A9D4" w14:textId="578912F7" w:rsidR="00C74F6E" w:rsidRDefault="00761A90">
      <w:pPr>
        <w:spacing w:line="240" w:lineRule="auto"/>
        <w:jc w:val="center"/>
        <w:rPr>
          <w:rFonts w:asciiTheme="majorBidi" w:eastAsia="Helvetica Neue Light" w:hAnsiTheme="majorBidi" w:cstheme="majorBidi"/>
          <w:b/>
          <w:sz w:val="38"/>
          <w:szCs w:val="38"/>
        </w:rPr>
      </w:pPr>
      <w:r w:rsidRPr="00CB016C">
        <w:rPr>
          <w:rFonts w:asciiTheme="majorBidi" w:eastAsia="Helvetica Neue Light" w:hAnsiTheme="majorBidi" w:cstheme="majorBidi"/>
          <w:b/>
          <w:sz w:val="38"/>
          <w:szCs w:val="38"/>
        </w:rPr>
        <w:t>Registration Form</w:t>
      </w:r>
    </w:p>
    <w:p w14:paraId="38C70083" w14:textId="19E15F1A" w:rsidR="005E5E2F" w:rsidRPr="001B2D09" w:rsidRDefault="00F613A0" w:rsidP="001B2D09">
      <w:pPr>
        <w:spacing w:line="240" w:lineRule="auto"/>
        <w:jc w:val="center"/>
        <w:rPr>
          <w:rFonts w:asciiTheme="majorBidi" w:eastAsia="Helvetica Neue Light" w:hAnsiTheme="majorBidi" w:cstheme="majorBidi"/>
          <w:b/>
          <w:sz w:val="52"/>
          <w:szCs w:val="52"/>
        </w:rPr>
      </w:pPr>
      <w:r>
        <w:rPr>
          <w:rFonts w:asciiTheme="majorBidi" w:eastAsia="Helvetica Neue Light" w:hAnsiTheme="majorBidi" w:cstheme="majorBidi"/>
          <w:b/>
          <w:bCs/>
          <w:sz w:val="28"/>
          <w:szCs w:val="28"/>
        </w:rPr>
        <w:t>Program for the Spiritual Education of Children</w:t>
      </w:r>
    </w:p>
    <w:tbl>
      <w:tblPr>
        <w:tblStyle w:val="a"/>
        <w:tblW w:w="9016"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35"/>
        <w:gridCol w:w="6181"/>
      </w:tblGrid>
      <w:tr w:rsidR="005E5E2F" w:rsidRPr="00CB016C" w14:paraId="12B974DE" w14:textId="77777777" w:rsidTr="00CB016C">
        <w:tc>
          <w:tcPr>
            <w:tcW w:w="2835" w:type="dxa"/>
            <w:vAlign w:val="center"/>
          </w:tcPr>
          <w:p w14:paraId="7E2519CE" w14:textId="486EF3E2" w:rsidR="005E5E2F" w:rsidRPr="00CB016C" w:rsidRDefault="005E5E2F" w:rsidP="00CB016C">
            <w:pPr>
              <w:widowControl w:val="0"/>
              <w:rPr>
                <w:rFonts w:asciiTheme="majorBidi" w:eastAsia="Helvetica Neue Light" w:hAnsiTheme="majorBidi" w:cstheme="majorBidi"/>
                <w:b/>
                <w:sz w:val="20"/>
                <w:szCs w:val="20"/>
              </w:rPr>
            </w:pPr>
            <w:r w:rsidRPr="00CB016C">
              <w:rPr>
                <w:rFonts w:asciiTheme="majorBidi" w:eastAsia="Helvetica Neue Light" w:hAnsiTheme="majorBidi" w:cstheme="majorBidi"/>
                <w:b/>
                <w:sz w:val="20"/>
                <w:szCs w:val="20"/>
              </w:rPr>
              <w:t>Dates and times</w:t>
            </w:r>
          </w:p>
        </w:tc>
        <w:tc>
          <w:tcPr>
            <w:tcW w:w="6181" w:type="dxa"/>
            <w:vAlign w:val="center"/>
          </w:tcPr>
          <w:p w14:paraId="705BF456" w14:textId="45BE8D36" w:rsidR="005E5E2F" w:rsidRPr="00761A90" w:rsidRDefault="00761A90" w:rsidP="00761A90">
            <w:pPr>
              <w:widowControl w:val="0"/>
              <w:rPr>
                <w:rFonts w:asciiTheme="majorBidi" w:eastAsia="Helvetica Neue Light" w:hAnsiTheme="majorBidi" w:cstheme="majorBidi"/>
                <w:sz w:val="20"/>
                <w:szCs w:val="20"/>
              </w:rPr>
            </w:pPr>
            <w:r w:rsidRPr="00761A90">
              <w:rPr>
                <w:rFonts w:asciiTheme="majorBidi" w:eastAsia="Helvetica Neue Light" w:hAnsiTheme="majorBidi" w:cstheme="majorBidi"/>
                <w:sz w:val="20"/>
                <w:szCs w:val="20"/>
              </w:rPr>
              <w:t>Saturday 23</w:t>
            </w:r>
            <w:r w:rsidRPr="00761A90">
              <w:rPr>
                <w:rFonts w:asciiTheme="majorBidi" w:eastAsia="Helvetica Neue Light" w:hAnsiTheme="majorBidi" w:cstheme="majorBidi"/>
                <w:sz w:val="20"/>
                <w:szCs w:val="20"/>
                <w:vertAlign w:val="superscript"/>
              </w:rPr>
              <w:t>rd</w:t>
            </w:r>
            <w:r w:rsidRPr="00761A90">
              <w:rPr>
                <w:rFonts w:asciiTheme="majorBidi" w:eastAsia="Helvetica Neue Light" w:hAnsiTheme="majorBidi" w:cstheme="majorBidi"/>
                <w:sz w:val="20"/>
                <w:szCs w:val="20"/>
              </w:rPr>
              <w:t xml:space="preserve"> and Sunday 24</w:t>
            </w:r>
            <w:r w:rsidRPr="00761A90">
              <w:rPr>
                <w:rFonts w:asciiTheme="majorBidi" w:eastAsia="Helvetica Neue Light" w:hAnsiTheme="majorBidi" w:cstheme="majorBidi"/>
                <w:sz w:val="20"/>
                <w:szCs w:val="20"/>
                <w:vertAlign w:val="superscript"/>
              </w:rPr>
              <w:t>th</w:t>
            </w:r>
            <w:r w:rsidRPr="00761A90">
              <w:rPr>
                <w:rFonts w:asciiTheme="majorBidi" w:eastAsia="Helvetica Neue Light" w:hAnsiTheme="majorBidi" w:cstheme="majorBidi"/>
                <w:sz w:val="20"/>
                <w:szCs w:val="20"/>
              </w:rPr>
              <w:t xml:space="preserve"> March</w:t>
            </w:r>
          </w:p>
        </w:tc>
      </w:tr>
      <w:tr w:rsidR="005E5E2F" w:rsidRPr="00CB016C" w14:paraId="5CECA894" w14:textId="77777777" w:rsidTr="00CB016C">
        <w:tc>
          <w:tcPr>
            <w:tcW w:w="2835" w:type="dxa"/>
            <w:vAlign w:val="center"/>
          </w:tcPr>
          <w:p w14:paraId="6FC5123B" w14:textId="19A42011" w:rsidR="005E5E2F" w:rsidRPr="00CB016C" w:rsidRDefault="005E5E2F" w:rsidP="00CB016C">
            <w:pPr>
              <w:widowControl w:val="0"/>
              <w:rPr>
                <w:rFonts w:asciiTheme="majorBidi" w:eastAsia="Helvetica Neue Light" w:hAnsiTheme="majorBidi" w:cstheme="majorBidi"/>
                <w:b/>
                <w:sz w:val="20"/>
                <w:szCs w:val="20"/>
              </w:rPr>
            </w:pPr>
            <w:r w:rsidRPr="00CB016C">
              <w:rPr>
                <w:rFonts w:asciiTheme="majorBidi" w:eastAsia="Helvetica Neue Light" w:hAnsiTheme="majorBidi" w:cstheme="majorBidi"/>
                <w:b/>
                <w:sz w:val="20"/>
                <w:szCs w:val="20"/>
              </w:rPr>
              <w:t>Organisers &amp; contact details</w:t>
            </w:r>
          </w:p>
        </w:tc>
        <w:tc>
          <w:tcPr>
            <w:tcW w:w="6181" w:type="dxa"/>
            <w:vAlign w:val="center"/>
          </w:tcPr>
          <w:p w14:paraId="76595A5D" w14:textId="4FEBB6C5" w:rsidR="005E5E2F" w:rsidRPr="00761A90" w:rsidRDefault="00761A90" w:rsidP="00761A90">
            <w:pPr>
              <w:widowControl w:val="0"/>
              <w:rPr>
                <w:rFonts w:asciiTheme="majorBidi" w:eastAsia="Helvetica Neue Light" w:hAnsiTheme="majorBidi" w:cstheme="majorBidi"/>
                <w:sz w:val="20"/>
                <w:szCs w:val="20"/>
              </w:rPr>
            </w:pPr>
            <w:r w:rsidRPr="00761A90">
              <w:rPr>
                <w:rFonts w:asciiTheme="majorBidi" w:eastAsia="Helvetica Neue Light" w:hAnsiTheme="majorBidi" w:cstheme="majorBidi"/>
                <w:sz w:val="20"/>
                <w:szCs w:val="20"/>
              </w:rPr>
              <w:t>Regional Grouping of Families gathering</w:t>
            </w:r>
          </w:p>
        </w:tc>
      </w:tr>
    </w:tbl>
    <w:p w14:paraId="09768E4C" w14:textId="77777777" w:rsidR="006B0962" w:rsidRDefault="00761A90" w:rsidP="006B0962">
      <w:pPr>
        <w:widowControl w:val="0"/>
        <w:ind w:left="-567" w:right="-613" w:firstLine="720"/>
        <w:jc w:val="both"/>
        <w:rPr>
          <w:rFonts w:asciiTheme="majorBidi" w:eastAsia="Helvetica Neue Light" w:hAnsiTheme="majorBidi" w:cstheme="majorBidi"/>
          <w:b/>
          <w:bCs/>
          <w:i/>
          <w:iCs/>
          <w:sz w:val="20"/>
          <w:szCs w:val="20"/>
        </w:rPr>
      </w:pPr>
      <w:bookmarkStart w:id="0" w:name="_heading=h.gjdgxs" w:colFirst="0" w:colLast="0"/>
      <w:bookmarkEnd w:id="0"/>
      <w:r w:rsidRPr="00CB016C">
        <w:rPr>
          <w:rFonts w:asciiTheme="majorBidi" w:eastAsia="Helvetica Neue Light" w:hAnsiTheme="majorBidi" w:cstheme="majorBidi"/>
          <w:b/>
          <w:sz w:val="20"/>
          <w:szCs w:val="20"/>
        </w:rPr>
        <w:br/>
      </w:r>
      <w:r w:rsidRPr="00CB016C">
        <w:rPr>
          <w:rFonts w:asciiTheme="majorBidi" w:eastAsia="Helvetica Neue Light" w:hAnsiTheme="majorBidi" w:cstheme="majorBidi"/>
          <w:b/>
          <w:sz w:val="20"/>
          <w:szCs w:val="20"/>
          <w:u w:val="single"/>
        </w:rPr>
        <w:t>Description</w:t>
      </w:r>
      <w:r w:rsidR="005E5E2F" w:rsidRPr="00CB016C">
        <w:rPr>
          <w:rFonts w:asciiTheme="majorBidi" w:eastAsia="Helvetica Neue Light" w:hAnsiTheme="majorBidi" w:cstheme="majorBidi"/>
          <w:b/>
          <w:sz w:val="20"/>
          <w:szCs w:val="20"/>
          <w:u w:val="single"/>
        </w:rPr>
        <w:t xml:space="preserve"> of </w:t>
      </w:r>
      <w:r w:rsidRPr="00CB016C">
        <w:rPr>
          <w:rFonts w:asciiTheme="majorBidi" w:eastAsia="Helvetica Neue Light" w:hAnsiTheme="majorBidi" w:cstheme="majorBidi"/>
          <w:b/>
          <w:sz w:val="20"/>
          <w:szCs w:val="20"/>
          <w:u w:val="single"/>
        </w:rPr>
        <w:t>Program</w:t>
      </w:r>
      <w:r w:rsidRPr="00CB016C">
        <w:rPr>
          <w:rFonts w:asciiTheme="majorBidi" w:eastAsia="Helvetica Neue Light" w:hAnsiTheme="majorBidi" w:cstheme="majorBidi"/>
          <w:b/>
          <w:sz w:val="20"/>
          <w:szCs w:val="20"/>
        </w:rPr>
        <w:t xml:space="preserve">: </w:t>
      </w:r>
    </w:p>
    <w:p w14:paraId="7AFB1A66" w14:textId="77777777" w:rsidR="006B0962" w:rsidRDefault="00F32A26" w:rsidP="006B0962">
      <w:pPr>
        <w:widowControl w:val="0"/>
        <w:spacing w:line="240" w:lineRule="auto"/>
        <w:ind w:left="-567" w:right="-613"/>
        <w:jc w:val="both"/>
        <w:rPr>
          <w:rFonts w:asciiTheme="majorBidi" w:eastAsia="Helvetica Neue Light" w:hAnsiTheme="majorBidi" w:cstheme="majorBidi"/>
          <w:b/>
          <w:bCs/>
          <w:i/>
          <w:iCs/>
          <w:sz w:val="20"/>
          <w:szCs w:val="20"/>
        </w:rPr>
      </w:pPr>
      <w:r w:rsidRPr="00F32A26">
        <w:rPr>
          <w:rFonts w:asciiTheme="majorBidi" w:hAnsiTheme="majorBidi" w:cstheme="majorBidi"/>
          <w:color w:val="000000" w:themeColor="text1"/>
          <w:sz w:val="20"/>
          <w:szCs w:val="20"/>
          <w:shd w:val="clear" w:color="auto" w:fill="FDFDFB"/>
        </w:rPr>
        <w:t xml:space="preserve">Classes for the spiritual education of children are offered in different neighbourhoods across Australia and the world. The goal of the program is to cultivate spiritual qualities such as love, </w:t>
      </w:r>
      <w:proofErr w:type="gramStart"/>
      <w:r w:rsidRPr="00F32A26">
        <w:rPr>
          <w:rFonts w:asciiTheme="majorBidi" w:hAnsiTheme="majorBidi" w:cstheme="majorBidi"/>
          <w:color w:val="000000" w:themeColor="text1"/>
          <w:sz w:val="20"/>
          <w:szCs w:val="20"/>
          <w:shd w:val="clear" w:color="auto" w:fill="FDFDFB"/>
        </w:rPr>
        <w:t>forgiveness</w:t>
      </w:r>
      <w:proofErr w:type="gramEnd"/>
      <w:r w:rsidRPr="00F32A26">
        <w:rPr>
          <w:rFonts w:asciiTheme="majorBidi" w:hAnsiTheme="majorBidi" w:cstheme="majorBidi"/>
          <w:color w:val="000000" w:themeColor="text1"/>
          <w:sz w:val="20"/>
          <w:szCs w:val="20"/>
          <w:shd w:val="clear" w:color="auto" w:fill="FDFDFB"/>
        </w:rPr>
        <w:t xml:space="preserve"> and justice, and help children manifest these qualities in all interactions with people. Classes draw on the elements of prayer, understanding and memorisation of the Word of God, stories, songs, arts, and cooperative games. </w:t>
      </w:r>
    </w:p>
    <w:p w14:paraId="591B9D2A" w14:textId="264DD79C" w:rsidR="00332CB1" w:rsidRPr="00332CB1" w:rsidRDefault="00332CB1" w:rsidP="006B0962">
      <w:pPr>
        <w:widowControl w:val="0"/>
        <w:spacing w:line="240" w:lineRule="auto"/>
        <w:ind w:left="-567" w:right="-613"/>
        <w:jc w:val="both"/>
        <w:rPr>
          <w:rFonts w:asciiTheme="majorBidi" w:hAnsiTheme="majorBidi" w:cstheme="majorBidi"/>
          <w:color w:val="000000" w:themeColor="text1"/>
          <w:sz w:val="20"/>
          <w:szCs w:val="20"/>
          <w:shd w:val="clear" w:color="auto" w:fill="FDFDFB"/>
        </w:rPr>
      </w:pPr>
      <w:r>
        <w:rPr>
          <w:rFonts w:asciiTheme="majorBidi" w:hAnsiTheme="majorBidi" w:cstheme="majorBidi"/>
          <w:color w:val="000000" w:themeColor="text1"/>
          <w:sz w:val="20"/>
          <w:szCs w:val="20"/>
          <w:shd w:val="clear" w:color="auto" w:fill="FDFDFB"/>
        </w:rPr>
        <w:t xml:space="preserve">Spiritual education in the Bahá’í Faith differs fundamentally from the imposition of dogmatic beliefs associated with religious instruction. It aims to foster, instead, a love for knowledge, an open attitude towards learning, and a constant desire to investigate reality. </w:t>
      </w:r>
    </w:p>
    <w:p w14:paraId="5290C23A" w14:textId="6CF04889" w:rsidR="00F32A26" w:rsidRPr="006B0962" w:rsidRDefault="00F32A26" w:rsidP="006B0962">
      <w:pPr>
        <w:widowControl w:val="0"/>
        <w:spacing w:line="240" w:lineRule="auto"/>
        <w:ind w:left="-567" w:right="-613"/>
        <w:jc w:val="both"/>
        <w:rPr>
          <w:rFonts w:asciiTheme="majorBidi" w:eastAsia="Helvetica Neue Light" w:hAnsiTheme="majorBidi" w:cstheme="majorBidi"/>
          <w:b/>
          <w:bCs/>
          <w:i/>
          <w:iCs/>
          <w:sz w:val="20"/>
          <w:szCs w:val="20"/>
        </w:rPr>
      </w:pPr>
      <w:r>
        <w:rPr>
          <w:rFonts w:asciiTheme="majorBidi" w:eastAsia="Helvetica Neue Light" w:hAnsiTheme="majorBidi" w:cstheme="majorBidi"/>
          <w:sz w:val="20"/>
          <w:szCs w:val="20"/>
        </w:rPr>
        <w:t xml:space="preserve">The classes for children are offered by volunteers who are certified by child protection laws of Australia’s states and territories and hold Blue Cards. </w:t>
      </w:r>
    </w:p>
    <w:p w14:paraId="1964D570" w14:textId="5E3DDEDA" w:rsidR="00C74F6E" w:rsidRPr="00CB016C" w:rsidRDefault="00761A90">
      <w:pPr>
        <w:spacing w:line="240" w:lineRule="auto"/>
        <w:jc w:val="center"/>
        <w:rPr>
          <w:rFonts w:asciiTheme="majorBidi" w:eastAsia="Helvetica Neue Light" w:hAnsiTheme="majorBidi" w:cstheme="majorBidi"/>
          <w:sz w:val="24"/>
          <w:szCs w:val="24"/>
        </w:rPr>
      </w:pPr>
      <w:r w:rsidRPr="00CB016C">
        <w:rPr>
          <w:rFonts w:asciiTheme="majorBidi" w:eastAsia="Helvetica Neue Light" w:hAnsiTheme="majorBidi" w:cstheme="majorBidi"/>
          <w:b/>
          <w:sz w:val="28"/>
          <w:szCs w:val="28"/>
          <w:u w:val="single"/>
        </w:rPr>
        <w:t>Participant Registration &amp; Consent</w:t>
      </w:r>
    </w:p>
    <w:tbl>
      <w:tblPr>
        <w:tblStyle w:val="a0"/>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C74F6E" w:rsidRPr="00CB016C" w14:paraId="21F3A20D" w14:textId="77777777">
        <w:tc>
          <w:tcPr>
            <w:tcW w:w="10206" w:type="dxa"/>
            <w:vAlign w:val="center"/>
          </w:tcPr>
          <w:p w14:paraId="2A07E7ED" w14:textId="77777777" w:rsidR="00C74F6E" w:rsidRDefault="00761A90">
            <w:pPr>
              <w:spacing w:before="240" w:line="276" w:lineRule="auto"/>
              <w:rPr>
                <w:rFonts w:asciiTheme="majorBidi" w:eastAsia="Helvetica Neue" w:hAnsiTheme="majorBidi" w:cstheme="majorBidi"/>
                <w:b/>
                <w:sz w:val="20"/>
                <w:szCs w:val="20"/>
              </w:rPr>
            </w:pPr>
            <w:r w:rsidRPr="00CB016C">
              <w:rPr>
                <w:rFonts w:asciiTheme="majorBidi" w:eastAsia="Helvetica Neue" w:hAnsiTheme="majorBidi" w:cstheme="majorBidi"/>
                <w:b/>
                <w:sz w:val="20"/>
                <w:szCs w:val="20"/>
              </w:rPr>
              <w:t xml:space="preserve">Participant Name: </w:t>
            </w:r>
            <w:r w:rsidRPr="00CB016C">
              <w:rPr>
                <w:rFonts w:asciiTheme="majorBidi" w:eastAsia="Helvetica Neue" w:hAnsiTheme="majorBidi" w:cstheme="majorBidi"/>
                <w:b/>
                <w:sz w:val="20"/>
                <w:szCs w:val="20"/>
              </w:rPr>
              <w:t>_________________________________________________________</w:t>
            </w:r>
            <w:r w:rsidR="00F32A26" w:rsidRPr="00CB016C">
              <w:rPr>
                <w:rFonts w:asciiTheme="majorBidi" w:eastAsia="Helvetica Neue" w:hAnsiTheme="majorBidi" w:cstheme="majorBidi"/>
                <w:b/>
                <w:sz w:val="20"/>
                <w:szCs w:val="20"/>
              </w:rPr>
              <w:t>_ DOB</w:t>
            </w:r>
            <w:r w:rsidRPr="00CB016C">
              <w:rPr>
                <w:rFonts w:asciiTheme="majorBidi" w:eastAsia="Helvetica Neue" w:hAnsiTheme="majorBidi" w:cstheme="majorBidi"/>
                <w:b/>
                <w:sz w:val="20"/>
                <w:szCs w:val="20"/>
              </w:rPr>
              <w:t>: _________________</w:t>
            </w:r>
          </w:p>
          <w:p w14:paraId="53FEB296" w14:textId="77777777" w:rsidR="00597FE4" w:rsidRDefault="00597FE4" w:rsidP="00597FE4">
            <w:pPr>
              <w:spacing w:before="240" w:line="276" w:lineRule="auto"/>
              <w:rPr>
                <w:rFonts w:asciiTheme="majorBidi" w:eastAsia="Helvetica Neue" w:hAnsiTheme="majorBidi" w:cstheme="majorBidi"/>
                <w:b/>
                <w:sz w:val="20"/>
                <w:szCs w:val="20"/>
              </w:rPr>
            </w:pPr>
            <w:r w:rsidRPr="00CB016C">
              <w:rPr>
                <w:rFonts w:asciiTheme="majorBidi" w:eastAsia="Helvetica Neue" w:hAnsiTheme="majorBidi" w:cstheme="majorBidi"/>
                <w:b/>
                <w:sz w:val="20"/>
                <w:szCs w:val="20"/>
              </w:rPr>
              <w:t>Participant Name: __________________________________________________________ DOB: _________________</w:t>
            </w:r>
          </w:p>
          <w:p w14:paraId="4C5CDF69" w14:textId="4C4384D6" w:rsidR="00597FE4" w:rsidRPr="00CB016C" w:rsidRDefault="00597FE4" w:rsidP="00597FE4">
            <w:pPr>
              <w:spacing w:before="240" w:line="276" w:lineRule="auto"/>
              <w:rPr>
                <w:rFonts w:asciiTheme="majorBidi" w:eastAsia="Helvetica Neue" w:hAnsiTheme="majorBidi" w:cstheme="majorBidi"/>
                <w:b/>
                <w:sz w:val="20"/>
                <w:szCs w:val="20"/>
              </w:rPr>
            </w:pPr>
            <w:r w:rsidRPr="00CB016C">
              <w:rPr>
                <w:rFonts w:asciiTheme="majorBidi" w:eastAsia="Helvetica Neue" w:hAnsiTheme="majorBidi" w:cstheme="majorBidi"/>
                <w:b/>
                <w:sz w:val="20"/>
                <w:szCs w:val="20"/>
              </w:rPr>
              <w:t>Participant Name: __________________________________________________________ DOB: _________________</w:t>
            </w:r>
          </w:p>
        </w:tc>
      </w:tr>
      <w:tr w:rsidR="00C74F6E" w:rsidRPr="00CB016C" w14:paraId="0555C382" w14:textId="77777777">
        <w:tc>
          <w:tcPr>
            <w:tcW w:w="10206" w:type="dxa"/>
            <w:vAlign w:val="center"/>
          </w:tcPr>
          <w:p w14:paraId="1A9C9D93" w14:textId="5A46326D" w:rsidR="00C74F6E" w:rsidRPr="00CB016C" w:rsidRDefault="00761A90">
            <w:pPr>
              <w:spacing w:before="240" w:line="276" w:lineRule="auto"/>
              <w:rPr>
                <w:rFonts w:asciiTheme="majorBidi" w:eastAsia="Helvetica Neue Light" w:hAnsiTheme="majorBidi" w:cstheme="majorBidi"/>
                <w:b/>
                <w:sz w:val="20"/>
                <w:szCs w:val="20"/>
                <w:u w:val="single"/>
              </w:rPr>
            </w:pPr>
            <w:r w:rsidRPr="00CB016C">
              <w:rPr>
                <w:rFonts w:asciiTheme="majorBidi" w:eastAsia="Helvetica Neue Light" w:hAnsiTheme="majorBidi" w:cstheme="majorBidi"/>
                <w:b/>
                <w:sz w:val="20"/>
                <w:szCs w:val="20"/>
                <w:u w:val="single"/>
              </w:rPr>
              <w:t>Parents/guardian’s (for participants under the age of 18) details:</w:t>
            </w:r>
            <w:r w:rsidRPr="00CB016C">
              <w:rPr>
                <w:rFonts w:asciiTheme="majorBidi" w:eastAsia="Helvetica Neue Light" w:hAnsiTheme="majorBidi" w:cstheme="majorBidi"/>
                <w:b/>
                <w:sz w:val="20"/>
                <w:szCs w:val="20"/>
                <w:u w:val="single"/>
              </w:rPr>
              <w:br/>
            </w:r>
            <w:r w:rsidRPr="00CB016C">
              <w:rPr>
                <w:rFonts w:asciiTheme="majorBidi" w:eastAsia="Helvetica Neue Light" w:hAnsiTheme="majorBidi" w:cstheme="majorBidi"/>
                <w:sz w:val="20"/>
                <w:szCs w:val="20"/>
              </w:rPr>
              <w:t xml:space="preserve">Name: _________________________________________________________      Mobile #: ________________________  </w:t>
            </w:r>
            <w:r w:rsidRPr="00CB016C">
              <w:rPr>
                <w:rFonts w:asciiTheme="majorBidi" w:eastAsia="Helvetica Neue Light" w:hAnsiTheme="majorBidi" w:cstheme="majorBidi"/>
                <w:sz w:val="20"/>
                <w:szCs w:val="20"/>
              </w:rPr>
              <w:br/>
              <w:t>Home Address: _____________________________________________________________________________________</w:t>
            </w:r>
          </w:p>
        </w:tc>
      </w:tr>
      <w:tr w:rsidR="00C74F6E" w:rsidRPr="00CB016C" w14:paraId="3A476415" w14:textId="77777777">
        <w:tc>
          <w:tcPr>
            <w:tcW w:w="10206" w:type="dxa"/>
            <w:vAlign w:val="center"/>
          </w:tcPr>
          <w:p w14:paraId="463A010F" w14:textId="77777777" w:rsidR="00C74F6E" w:rsidRPr="00CB016C" w:rsidRDefault="00761A90">
            <w:pPr>
              <w:spacing w:before="240" w:line="276" w:lineRule="auto"/>
              <w:rPr>
                <w:rFonts w:asciiTheme="majorBidi" w:eastAsia="Helvetica Neue" w:hAnsiTheme="majorBidi" w:cstheme="majorBidi"/>
                <w:b/>
                <w:color w:val="000000"/>
                <w:sz w:val="20"/>
                <w:szCs w:val="20"/>
                <w:u w:val="single"/>
              </w:rPr>
            </w:pPr>
            <w:r w:rsidRPr="00CB016C">
              <w:rPr>
                <w:rFonts w:asciiTheme="majorBidi" w:eastAsia="Helvetica Neue" w:hAnsiTheme="majorBidi" w:cstheme="majorBidi"/>
                <w:b/>
                <w:color w:val="000000"/>
                <w:sz w:val="20"/>
                <w:szCs w:val="20"/>
                <w:u w:val="single"/>
              </w:rPr>
              <w:t>Emergency contact details:</w:t>
            </w:r>
            <w:r w:rsidRPr="00CB016C">
              <w:rPr>
                <w:rFonts w:asciiTheme="majorBidi" w:eastAsia="Helvetica Neue" w:hAnsiTheme="majorBidi" w:cstheme="majorBidi"/>
                <w:b/>
                <w:color w:val="000000"/>
                <w:sz w:val="20"/>
                <w:szCs w:val="20"/>
                <w:u w:val="single"/>
              </w:rPr>
              <w:br/>
            </w:r>
            <w:r w:rsidRPr="00CB016C">
              <w:rPr>
                <w:rFonts w:asciiTheme="majorBidi" w:eastAsia="Helvetica Neue Light" w:hAnsiTheme="majorBidi" w:cstheme="majorBidi"/>
                <w:sz w:val="20"/>
                <w:szCs w:val="20"/>
              </w:rPr>
              <w:t xml:space="preserve">Name: _________________________________________________________      Mobile #: ________________________  </w:t>
            </w:r>
            <w:r w:rsidRPr="00CB016C">
              <w:rPr>
                <w:rFonts w:asciiTheme="majorBidi" w:eastAsia="Helvetica Neue Light" w:hAnsiTheme="majorBidi" w:cstheme="majorBidi"/>
                <w:sz w:val="20"/>
                <w:szCs w:val="20"/>
              </w:rPr>
              <w:br/>
              <w:t>Home Address: _____________________________________________________________________________________</w:t>
            </w:r>
          </w:p>
        </w:tc>
      </w:tr>
    </w:tbl>
    <w:p w14:paraId="5FD745FB" w14:textId="77777777" w:rsidR="00C74F6E" w:rsidRDefault="00C74F6E">
      <w:pPr>
        <w:spacing w:line="240" w:lineRule="auto"/>
        <w:ind w:left="-426" w:right="-613"/>
        <w:rPr>
          <w:rFonts w:asciiTheme="majorBidi" w:eastAsia="Helvetica Neue Light" w:hAnsiTheme="majorBidi" w:cstheme="majorBidi"/>
          <w:sz w:val="20"/>
          <w:szCs w:val="20"/>
        </w:rPr>
      </w:pPr>
    </w:p>
    <w:p w14:paraId="60A48B8B" w14:textId="5209680C" w:rsidR="00C74F6E" w:rsidRPr="00CB016C" w:rsidRDefault="00761A90">
      <w:pPr>
        <w:spacing w:line="240" w:lineRule="auto"/>
        <w:ind w:left="-426" w:right="-613"/>
        <w:rPr>
          <w:rFonts w:asciiTheme="majorBidi" w:eastAsia="Helvetica Neue Light" w:hAnsiTheme="majorBidi" w:cstheme="majorBidi"/>
          <w:sz w:val="20"/>
          <w:szCs w:val="20"/>
        </w:rPr>
      </w:pPr>
      <w:r w:rsidRPr="00CB016C">
        <w:rPr>
          <w:rFonts w:asciiTheme="majorBidi" w:eastAsia="Helvetica Neue Light" w:hAnsiTheme="majorBidi" w:cstheme="majorBidi"/>
          <w:sz w:val="20"/>
          <w:szCs w:val="20"/>
        </w:rPr>
        <w:t>The following must be completed by a parent or guardian if you are under 18 years of age (or yourself if over 18yrs).  By signing this part of the form, you agree that:</w:t>
      </w:r>
    </w:p>
    <w:p w14:paraId="238A39C6" w14:textId="77777777" w:rsidR="00C74F6E" w:rsidRPr="00CB016C" w:rsidRDefault="00761A90">
      <w:pPr>
        <w:numPr>
          <w:ilvl w:val="0"/>
          <w:numId w:val="1"/>
        </w:numPr>
        <w:pBdr>
          <w:top w:val="nil"/>
          <w:left w:val="nil"/>
          <w:bottom w:val="nil"/>
          <w:right w:val="nil"/>
          <w:between w:val="nil"/>
        </w:pBdr>
        <w:spacing w:after="0" w:line="240" w:lineRule="auto"/>
        <w:ind w:left="142" w:right="-613"/>
        <w:rPr>
          <w:rFonts w:asciiTheme="majorBidi" w:eastAsia="Helvetica Neue Light" w:hAnsiTheme="majorBidi" w:cstheme="majorBidi"/>
          <w:color w:val="000000"/>
          <w:sz w:val="20"/>
          <w:szCs w:val="20"/>
        </w:rPr>
      </w:pPr>
      <w:r w:rsidRPr="00CB016C">
        <w:rPr>
          <w:rFonts w:asciiTheme="majorBidi" w:eastAsia="Helvetica Neue Light" w:hAnsiTheme="majorBidi" w:cstheme="majorBidi"/>
          <w:color w:val="000000"/>
          <w:sz w:val="20"/>
          <w:szCs w:val="20"/>
        </w:rPr>
        <w:t>I have granted our child permission to participate in the program specified above.</w:t>
      </w:r>
    </w:p>
    <w:p w14:paraId="439D4D3F" w14:textId="310E458D" w:rsidR="00C74F6E" w:rsidRPr="00CB016C" w:rsidRDefault="00761A90" w:rsidP="005A057F">
      <w:pPr>
        <w:numPr>
          <w:ilvl w:val="0"/>
          <w:numId w:val="1"/>
        </w:numPr>
        <w:pBdr>
          <w:top w:val="nil"/>
          <w:left w:val="nil"/>
          <w:bottom w:val="nil"/>
          <w:right w:val="nil"/>
          <w:between w:val="nil"/>
        </w:pBdr>
        <w:spacing w:after="0" w:line="240" w:lineRule="auto"/>
        <w:ind w:left="142" w:right="-613"/>
        <w:rPr>
          <w:rFonts w:asciiTheme="majorBidi" w:eastAsia="Helvetica Neue Light" w:hAnsiTheme="majorBidi" w:cstheme="majorBidi"/>
          <w:color w:val="000000"/>
          <w:sz w:val="20"/>
          <w:szCs w:val="20"/>
        </w:rPr>
      </w:pPr>
      <w:r w:rsidRPr="00CB016C">
        <w:rPr>
          <w:rFonts w:asciiTheme="majorBidi" w:eastAsia="Helvetica Neue Light" w:hAnsiTheme="majorBidi" w:cstheme="majorBidi"/>
          <w:color w:val="000000"/>
          <w:sz w:val="20"/>
          <w:szCs w:val="20"/>
        </w:rPr>
        <w:t xml:space="preserve">I understand that </w:t>
      </w:r>
      <w:r w:rsidR="005A057F">
        <w:rPr>
          <w:rFonts w:asciiTheme="majorBidi" w:eastAsia="Helvetica Neue Light" w:hAnsiTheme="majorBidi" w:cstheme="majorBidi"/>
          <w:color w:val="000000"/>
          <w:sz w:val="20"/>
          <w:szCs w:val="20"/>
        </w:rPr>
        <w:t>p</w:t>
      </w:r>
      <w:r w:rsidRPr="00CB016C">
        <w:rPr>
          <w:rFonts w:asciiTheme="majorBidi" w:eastAsia="Helvetica Neue Light" w:hAnsiTheme="majorBidi" w:cstheme="majorBidi"/>
          <w:color w:val="000000"/>
          <w:sz w:val="20"/>
          <w:szCs w:val="20"/>
        </w:rPr>
        <w:t xml:space="preserve">articipants shall not be permitted to leave the </w:t>
      </w:r>
      <w:r w:rsidR="005A057F">
        <w:rPr>
          <w:rFonts w:asciiTheme="majorBidi" w:eastAsia="Helvetica Neue Light" w:hAnsiTheme="majorBidi" w:cstheme="majorBidi"/>
          <w:color w:val="000000"/>
          <w:sz w:val="20"/>
          <w:szCs w:val="20"/>
        </w:rPr>
        <w:t>activity</w:t>
      </w:r>
      <w:r w:rsidRPr="00CB016C">
        <w:rPr>
          <w:rFonts w:asciiTheme="majorBidi" w:eastAsia="Helvetica Neue Light" w:hAnsiTheme="majorBidi" w:cstheme="majorBidi"/>
          <w:color w:val="000000"/>
          <w:sz w:val="20"/>
          <w:szCs w:val="20"/>
        </w:rPr>
        <w:t xml:space="preserve">, unless permission is obtained </w:t>
      </w:r>
      <w:r w:rsidR="005A057F">
        <w:rPr>
          <w:rFonts w:asciiTheme="majorBidi" w:eastAsia="Helvetica Neue Light" w:hAnsiTheme="majorBidi" w:cstheme="majorBidi"/>
          <w:color w:val="000000"/>
          <w:sz w:val="20"/>
          <w:szCs w:val="20"/>
        </w:rPr>
        <w:t>by the facilitators.</w:t>
      </w:r>
    </w:p>
    <w:p w14:paraId="6E6C9329" w14:textId="77777777" w:rsidR="00C74F6E" w:rsidRPr="00CB016C" w:rsidRDefault="00761A90">
      <w:pPr>
        <w:numPr>
          <w:ilvl w:val="0"/>
          <w:numId w:val="1"/>
        </w:numPr>
        <w:pBdr>
          <w:top w:val="nil"/>
          <w:left w:val="nil"/>
          <w:bottom w:val="nil"/>
          <w:right w:val="nil"/>
          <w:between w:val="nil"/>
        </w:pBdr>
        <w:spacing w:after="0" w:line="240" w:lineRule="auto"/>
        <w:ind w:left="142" w:right="-613"/>
        <w:rPr>
          <w:rFonts w:asciiTheme="majorBidi" w:eastAsia="Helvetica Neue Light" w:hAnsiTheme="majorBidi" w:cstheme="majorBidi"/>
          <w:color w:val="000000"/>
          <w:sz w:val="20"/>
          <w:szCs w:val="20"/>
        </w:rPr>
      </w:pPr>
      <w:r w:rsidRPr="00CB016C">
        <w:rPr>
          <w:rFonts w:asciiTheme="majorBidi" w:eastAsia="Helvetica Neue Light" w:hAnsiTheme="majorBidi" w:cstheme="majorBidi"/>
          <w:color w:val="000000"/>
          <w:sz w:val="20"/>
          <w:szCs w:val="20"/>
        </w:rPr>
        <w:t>In case of emergency, I give permission for the organiser to seek medical attention for my child and agree to meet all medical expenses incurred.</w:t>
      </w:r>
    </w:p>
    <w:p w14:paraId="56567817" w14:textId="77777777" w:rsidR="00C74F6E" w:rsidRPr="00CB016C" w:rsidRDefault="00761A90">
      <w:pPr>
        <w:numPr>
          <w:ilvl w:val="0"/>
          <w:numId w:val="1"/>
        </w:numPr>
        <w:pBdr>
          <w:top w:val="nil"/>
          <w:left w:val="nil"/>
          <w:bottom w:val="nil"/>
          <w:right w:val="nil"/>
          <w:between w:val="nil"/>
        </w:pBdr>
        <w:spacing w:after="0" w:line="240" w:lineRule="auto"/>
        <w:ind w:left="142" w:right="-613"/>
        <w:rPr>
          <w:rFonts w:asciiTheme="majorBidi" w:eastAsia="Helvetica Neue Light" w:hAnsiTheme="majorBidi" w:cstheme="majorBidi"/>
          <w:color w:val="000000"/>
          <w:sz w:val="20"/>
          <w:szCs w:val="20"/>
        </w:rPr>
      </w:pPr>
      <w:r w:rsidRPr="00CB016C">
        <w:rPr>
          <w:rFonts w:asciiTheme="majorBidi" w:eastAsia="Helvetica Neue Light" w:hAnsiTheme="majorBidi" w:cstheme="majorBidi"/>
          <w:color w:val="000000"/>
          <w:sz w:val="20"/>
          <w:szCs w:val="20"/>
        </w:rPr>
        <w:t xml:space="preserve">I </w:t>
      </w:r>
      <w:r w:rsidRPr="00CB016C">
        <w:rPr>
          <w:rFonts w:asciiTheme="majorBidi" w:eastAsia="Helvetica Neue Light" w:hAnsiTheme="majorBidi" w:cstheme="majorBidi"/>
          <w:b/>
          <w:color w:val="000000"/>
          <w:sz w:val="20"/>
          <w:szCs w:val="20"/>
        </w:rPr>
        <w:t>have / have not*</w:t>
      </w:r>
      <w:r w:rsidRPr="00CB016C">
        <w:rPr>
          <w:rFonts w:asciiTheme="majorBidi" w:eastAsia="Helvetica Neue Light" w:hAnsiTheme="majorBidi" w:cstheme="majorBidi"/>
          <w:color w:val="000000"/>
          <w:sz w:val="20"/>
          <w:szCs w:val="20"/>
        </w:rPr>
        <w:t xml:space="preserve"> granted permission for my child to be transported in an organiser’s car for the period of the program to get to and from the various destinations, including to a medical centre in an emergency.</w:t>
      </w:r>
    </w:p>
    <w:p w14:paraId="4E49EF49" w14:textId="4DC62DA6" w:rsidR="00C74F6E" w:rsidRPr="00CB016C" w:rsidRDefault="00761A90">
      <w:pPr>
        <w:numPr>
          <w:ilvl w:val="0"/>
          <w:numId w:val="1"/>
        </w:numPr>
        <w:pBdr>
          <w:top w:val="nil"/>
          <w:left w:val="nil"/>
          <w:bottom w:val="nil"/>
          <w:right w:val="nil"/>
          <w:between w:val="nil"/>
        </w:pBdr>
        <w:spacing w:after="0" w:line="240" w:lineRule="auto"/>
        <w:ind w:left="142" w:right="-613"/>
        <w:rPr>
          <w:rFonts w:asciiTheme="majorBidi" w:eastAsia="Helvetica Neue Light" w:hAnsiTheme="majorBidi" w:cstheme="majorBidi"/>
          <w:color w:val="000000"/>
          <w:sz w:val="21"/>
          <w:szCs w:val="21"/>
        </w:rPr>
      </w:pPr>
      <w:r w:rsidRPr="00CB016C">
        <w:rPr>
          <w:rFonts w:asciiTheme="majorBidi" w:eastAsia="Helvetica Neue Light" w:hAnsiTheme="majorBidi" w:cstheme="majorBidi"/>
          <w:color w:val="000000"/>
          <w:sz w:val="20"/>
          <w:szCs w:val="20"/>
        </w:rPr>
        <w:t xml:space="preserve">I </w:t>
      </w:r>
      <w:r w:rsidRPr="00CB016C">
        <w:rPr>
          <w:rFonts w:asciiTheme="majorBidi" w:eastAsia="Helvetica Neue Light" w:hAnsiTheme="majorBidi" w:cstheme="majorBidi"/>
          <w:b/>
          <w:color w:val="000000"/>
          <w:sz w:val="20"/>
          <w:szCs w:val="20"/>
        </w:rPr>
        <w:t>give / do not give*</w:t>
      </w:r>
      <w:r w:rsidRPr="00CB016C">
        <w:rPr>
          <w:rFonts w:asciiTheme="majorBidi" w:eastAsia="Helvetica Neue Light" w:hAnsiTheme="majorBidi" w:cstheme="majorBidi"/>
          <w:color w:val="000000"/>
          <w:sz w:val="20"/>
          <w:szCs w:val="20"/>
        </w:rPr>
        <w:t xml:space="preserve"> permission for my/my child’s photograph or electronic image to be taken during the </w:t>
      </w:r>
      <w:r w:rsidR="005A057F">
        <w:rPr>
          <w:rFonts w:asciiTheme="majorBidi" w:eastAsia="Helvetica Neue Light" w:hAnsiTheme="majorBidi" w:cstheme="majorBidi"/>
          <w:color w:val="000000"/>
          <w:sz w:val="20"/>
          <w:szCs w:val="20"/>
        </w:rPr>
        <w:t>activities</w:t>
      </w:r>
      <w:r w:rsidRPr="00CB016C">
        <w:rPr>
          <w:rFonts w:asciiTheme="majorBidi" w:eastAsia="Helvetica Neue Light" w:hAnsiTheme="majorBidi" w:cstheme="majorBidi"/>
          <w:color w:val="000000"/>
          <w:sz w:val="20"/>
          <w:szCs w:val="20"/>
        </w:rPr>
        <w:t xml:space="preserve"> and used for national or international promotional material and newsletters.</w:t>
      </w:r>
    </w:p>
    <w:p w14:paraId="2A44CD8E" w14:textId="11091E53" w:rsidR="00CB016C" w:rsidRPr="00CB016C" w:rsidRDefault="00761A90" w:rsidP="00CB016C">
      <w:pPr>
        <w:numPr>
          <w:ilvl w:val="0"/>
          <w:numId w:val="1"/>
        </w:numPr>
        <w:pBdr>
          <w:top w:val="nil"/>
          <w:left w:val="nil"/>
          <w:bottom w:val="nil"/>
          <w:right w:val="nil"/>
          <w:between w:val="nil"/>
        </w:pBdr>
        <w:spacing w:line="240" w:lineRule="auto"/>
        <w:ind w:left="142" w:right="-613"/>
        <w:rPr>
          <w:rFonts w:asciiTheme="majorBidi" w:eastAsia="Helvetica Neue Light" w:hAnsiTheme="majorBidi" w:cstheme="majorBidi"/>
          <w:color w:val="000000"/>
          <w:sz w:val="21"/>
          <w:szCs w:val="21"/>
        </w:rPr>
      </w:pPr>
      <w:r w:rsidRPr="00CB016C">
        <w:rPr>
          <w:rFonts w:asciiTheme="majorBidi" w:eastAsia="Helvetica Neue Light" w:hAnsiTheme="majorBidi" w:cstheme="majorBidi"/>
          <w:color w:val="000000"/>
          <w:sz w:val="20"/>
          <w:szCs w:val="20"/>
        </w:rPr>
        <w:t xml:space="preserve">In the case of personal injury, </w:t>
      </w:r>
      <w:proofErr w:type="gramStart"/>
      <w:r w:rsidRPr="00CB016C">
        <w:rPr>
          <w:rFonts w:asciiTheme="majorBidi" w:eastAsia="Helvetica Neue Light" w:hAnsiTheme="majorBidi" w:cstheme="majorBidi"/>
          <w:color w:val="000000"/>
          <w:sz w:val="20"/>
          <w:szCs w:val="20"/>
        </w:rPr>
        <w:t>loss</w:t>
      </w:r>
      <w:proofErr w:type="gramEnd"/>
      <w:r w:rsidRPr="00CB016C">
        <w:rPr>
          <w:rFonts w:asciiTheme="majorBidi" w:eastAsia="Helvetica Neue Light" w:hAnsiTheme="majorBidi" w:cstheme="majorBidi"/>
          <w:color w:val="000000"/>
          <w:sz w:val="20"/>
          <w:szCs w:val="20"/>
        </w:rPr>
        <w:t xml:space="preserve"> or damage, I, or a third party, will not hold the Baha’is and its agencies and volunteers responsible.</w:t>
      </w:r>
    </w:p>
    <w:p w14:paraId="34309B8D" w14:textId="77777777" w:rsidR="00F32A26" w:rsidRDefault="00F32A26">
      <w:pPr>
        <w:spacing w:line="240" w:lineRule="auto"/>
        <w:ind w:left="-567" w:right="-613"/>
        <w:rPr>
          <w:rFonts w:asciiTheme="majorBidi" w:eastAsia="Helvetica Neue Light" w:hAnsiTheme="majorBidi" w:cstheme="majorBidi"/>
          <w:sz w:val="20"/>
          <w:szCs w:val="20"/>
        </w:rPr>
      </w:pPr>
    </w:p>
    <w:p w14:paraId="5754D9F3" w14:textId="2C6EDD68" w:rsidR="00C74F6E" w:rsidRPr="00CB016C" w:rsidRDefault="00761A90">
      <w:pPr>
        <w:spacing w:line="240" w:lineRule="auto"/>
        <w:ind w:left="-567" w:right="-613"/>
        <w:rPr>
          <w:rFonts w:asciiTheme="majorBidi" w:eastAsia="Helvetica Neue Light" w:hAnsiTheme="majorBidi" w:cstheme="majorBidi"/>
          <w:sz w:val="20"/>
          <w:szCs w:val="20"/>
        </w:rPr>
      </w:pPr>
      <w:r w:rsidRPr="00CB016C">
        <w:rPr>
          <w:rFonts w:asciiTheme="majorBidi" w:eastAsia="Helvetica Neue Light" w:hAnsiTheme="majorBidi" w:cstheme="majorBidi"/>
          <w:sz w:val="20"/>
          <w:szCs w:val="20"/>
        </w:rPr>
        <w:t>Name of Parent/Guardian: _______________________________   Signature: _________________ Date: ______________</w:t>
      </w:r>
    </w:p>
    <w:sectPr w:rsidR="00C74F6E" w:rsidRPr="00CB016C">
      <w:headerReference w:type="default" r:id="rId8"/>
      <w:footerReference w:type="default" r:id="rId9"/>
      <w:pgSz w:w="11906" w:h="16838"/>
      <w:pgMar w:top="130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3952" w14:textId="77777777" w:rsidR="00157605" w:rsidRDefault="00157605">
      <w:pPr>
        <w:spacing w:after="0" w:line="240" w:lineRule="auto"/>
      </w:pPr>
      <w:r>
        <w:separator/>
      </w:r>
    </w:p>
  </w:endnote>
  <w:endnote w:type="continuationSeparator" w:id="0">
    <w:p w14:paraId="435F7AB7" w14:textId="77777777" w:rsidR="00157605" w:rsidRDefault="0015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87B6" w14:textId="77777777" w:rsidR="00C74F6E" w:rsidRDefault="00761A90">
    <w:pPr>
      <w:pBdr>
        <w:top w:val="nil"/>
        <w:left w:val="nil"/>
        <w:bottom w:val="nil"/>
        <w:right w:val="nil"/>
        <w:between w:val="nil"/>
      </w:pBdr>
      <w:tabs>
        <w:tab w:val="center" w:pos="4513"/>
        <w:tab w:val="right" w:pos="9026"/>
      </w:tabs>
      <w:spacing w:after="0" w:line="240" w:lineRule="auto"/>
      <w:jc w:val="right"/>
      <w:rPr>
        <w:rFonts w:ascii="Helvetica Neue Light" w:eastAsia="Helvetica Neue Light" w:hAnsi="Helvetica Neue Light" w:cs="Helvetica Neue Light"/>
        <w:color w:val="000000"/>
      </w:rPr>
    </w:pPr>
    <w:r>
      <w:rPr>
        <w:rFonts w:ascii="Helvetica Neue Light" w:eastAsia="Helvetica Neue Light" w:hAnsi="Helvetica Neue Light" w:cs="Helvetica Neue Light"/>
        <w:color w:val="000000"/>
      </w:rPr>
      <w:t xml:space="preserve">Page </w:t>
    </w:r>
    <w:r>
      <w:rPr>
        <w:rFonts w:ascii="Helvetica Neue Light" w:eastAsia="Helvetica Neue Light" w:hAnsi="Helvetica Neue Light" w:cs="Helvetica Neue Light"/>
        <w:b/>
        <w:color w:val="000000"/>
        <w:sz w:val="24"/>
        <w:szCs w:val="24"/>
      </w:rPr>
      <w:fldChar w:fldCharType="begin"/>
    </w:r>
    <w:r>
      <w:rPr>
        <w:rFonts w:ascii="Helvetica Neue Light" w:eastAsia="Helvetica Neue Light" w:hAnsi="Helvetica Neue Light" w:cs="Helvetica Neue Light"/>
        <w:b/>
        <w:color w:val="000000"/>
        <w:sz w:val="24"/>
        <w:szCs w:val="24"/>
      </w:rPr>
      <w:instrText>PAGE</w:instrText>
    </w:r>
    <w:r>
      <w:rPr>
        <w:rFonts w:ascii="Helvetica Neue Light" w:eastAsia="Helvetica Neue Light" w:hAnsi="Helvetica Neue Light" w:cs="Helvetica Neue Light"/>
        <w:b/>
        <w:color w:val="000000"/>
        <w:sz w:val="24"/>
        <w:szCs w:val="24"/>
      </w:rPr>
      <w:fldChar w:fldCharType="separate"/>
    </w:r>
    <w:r w:rsidR="005E5E2F">
      <w:rPr>
        <w:rFonts w:ascii="Helvetica Neue Light" w:eastAsia="Helvetica Neue Light" w:hAnsi="Helvetica Neue Light" w:cs="Helvetica Neue Light"/>
        <w:b/>
        <w:noProof/>
        <w:color w:val="000000"/>
        <w:sz w:val="24"/>
        <w:szCs w:val="24"/>
      </w:rPr>
      <w:t>1</w:t>
    </w:r>
    <w:r>
      <w:rPr>
        <w:rFonts w:ascii="Helvetica Neue Light" w:eastAsia="Helvetica Neue Light" w:hAnsi="Helvetica Neue Light" w:cs="Helvetica Neue Light"/>
        <w:b/>
        <w:color w:val="000000"/>
        <w:sz w:val="24"/>
        <w:szCs w:val="24"/>
      </w:rPr>
      <w:fldChar w:fldCharType="end"/>
    </w:r>
    <w:r>
      <w:rPr>
        <w:rFonts w:ascii="Helvetica Neue Light" w:eastAsia="Helvetica Neue Light" w:hAnsi="Helvetica Neue Light" w:cs="Helvetica Neue Light"/>
        <w:color w:val="000000"/>
      </w:rPr>
      <w:t xml:space="preserve"> of </w:t>
    </w:r>
    <w:r>
      <w:rPr>
        <w:rFonts w:ascii="Helvetica Neue Light" w:eastAsia="Helvetica Neue Light" w:hAnsi="Helvetica Neue Light" w:cs="Helvetica Neue Light"/>
        <w:b/>
        <w:color w:val="000000"/>
        <w:sz w:val="24"/>
        <w:szCs w:val="24"/>
      </w:rPr>
      <w:fldChar w:fldCharType="begin"/>
    </w:r>
    <w:r>
      <w:rPr>
        <w:rFonts w:ascii="Helvetica Neue Light" w:eastAsia="Helvetica Neue Light" w:hAnsi="Helvetica Neue Light" w:cs="Helvetica Neue Light"/>
        <w:b/>
        <w:color w:val="000000"/>
        <w:sz w:val="24"/>
        <w:szCs w:val="24"/>
      </w:rPr>
      <w:instrText>NUMPAGES</w:instrText>
    </w:r>
    <w:r>
      <w:rPr>
        <w:rFonts w:ascii="Helvetica Neue Light" w:eastAsia="Helvetica Neue Light" w:hAnsi="Helvetica Neue Light" w:cs="Helvetica Neue Light"/>
        <w:b/>
        <w:color w:val="000000"/>
        <w:sz w:val="24"/>
        <w:szCs w:val="24"/>
      </w:rPr>
      <w:fldChar w:fldCharType="separate"/>
    </w:r>
    <w:r w:rsidR="005E5E2F">
      <w:rPr>
        <w:rFonts w:ascii="Helvetica Neue Light" w:eastAsia="Helvetica Neue Light" w:hAnsi="Helvetica Neue Light" w:cs="Helvetica Neue Light"/>
        <w:b/>
        <w:noProof/>
        <w:color w:val="000000"/>
        <w:sz w:val="24"/>
        <w:szCs w:val="24"/>
      </w:rPr>
      <w:t>2</w:t>
    </w:r>
    <w:r>
      <w:rPr>
        <w:rFonts w:ascii="Helvetica Neue Light" w:eastAsia="Helvetica Neue Light" w:hAnsi="Helvetica Neue Light" w:cs="Helvetica Neue Light"/>
        <w:b/>
        <w:color w:val="000000"/>
        <w:sz w:val="24"/>
        <w:szCs w:val="24"/>
      </w:rPr>
      <w:fldChar w:fldCharType="end"/>
    </w:r>
  </w:p>
  <w:p w14:paraId="73F73179" w14:textId="77777777" w:rsidR="00C74F6E" w:rsidRDefault="00C74F6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15F8" w14:textId="77777777" w:rsidR="00157605" w:rsidRDefault="00157605">
      <w:pPr>
        <w:spacing w:after="0" w:line="240" w:lineRule="auto"/>
      </w:pPr>
      <w:r>
        <w:separator/>
      </w:r>
    </w:p>
  </w:footnote>
  <w:footnote w:type="continuationSeparator" w:id="0">
    <w:p w14:paraId="63B6855A" w14:textId="77777777" w:rsidR="00157605" w:rsidRDefault="0015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9FFB" w14:textId="7DC3956A" w:rsidR="00C74F6E" w:rsidRDefault="00761A90">
    <w:pPr>
      <w:spacing w:line="240" w:lineRule="auto"/>
      <w:rPr>
        <w:rFonts w:ascii="Helvetica Neue Light" w:eastAsia="Helvetica Neue Light" w:hAnsi="Helvetica Neue Light" w:cs="Helvetica Neue Light"/>
        <w:sz w:val="20"/>
        <w:szCs w:val="20"/>
      </w:rPr>
    </w:pP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F6984"/>
    <w:multiLevelType w:val="multilevel"/>
    <w:tmpl w:val="727803F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751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6E"/>
    <w:rsid w:val="0008211D"/>
    <w:rsid w:val="00086702"/>
    <w:rsid w:val="00157605"/>
    <w:rsid w:val="001B2D09"/>
    <w:rsid w:val="00271665"/>
    <w:rsid w:val="002A3129"/>
    <w:rsid w:val="002B093E"/>
    <w:rsid w:val="00332CB1"/>
    <w:rsid w:val="00575F9D"/>
    <w:rsid w:val="00597FE4"/>
    <w:rsid w:val="005A057F"/>
    <w:rsid w:val="005B370C"/>
    <w:rsid w:val="005E5E2F"/>
    <w:rsid w:val="006B0962"/>
    <w:rsid w:val="00761A90"/>
    <w:rsid w:val="00B65622"/>
    <w:rsid w:val="00C74F6E"/>
    <w:rsid w:val="00CB016C"/>
    <w:rsid w:val="00F32A26"/>
    <w:rsid w:val="00F613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6E95"/>
  <w15:docId w15:val="{F6DA94A2-119B-D34D-9CAB-F859DCC8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9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C0446"/>
    <w:rPr>
      <w:color w:val="0000FF" w:themeColor="hyperlink"/>
      <w:u w:val="single"/>
    </w:rPr>
  </w:style>
  <w:style w:type="paragraph" w:styleId="ListParagraph">
    <w:name w:val="List Paragraph"/>
    <w:basedOn w:val="Normal"/>
    <w:uiPriority w:val="34"/>
    <w:qFormat/>
    <w:rsid w:val="007A702C"/>
    <w:pPr>
      <w:ind w:left="720"/>
      <w:contextualSpacing/>
    </w:pPr>
  </w:style>
  <w:style w:type="paragraph" w:styleId="BalloonText">
    <w:name w:val="Balloon Text"/>
    <w:basedOn w:val="Normal"/>
    <w:link w:val="BalloonTextChar"/>
    <w:uiPriority w:val="99"/>
    <w:semiHidden/>
    <w:unhideWhenUsed/>
    <w:rsid w:val="00147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EA4"/>
    <w:rPr>
      <w:rFonts w:ascii="Tahoma" w:hAnsi="Tahoma" w:cs="Tahoma"/>
      <w:sz w:val="16"/>
      <w:szCs w:val="16"/>
    </w:rPr>
  </w:style>
  <w:style w:type="paragraph" w:styleId="Header">
    <w:name w:val="header"/>
    <w:basedOn w:val="Normal"/>
    <w:link w:val="HeaderChar"/>
    <w:uiPriority w:val="99"/>
    <w:unhideWhenUsed/>
    <w:rsid w:val="000F6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FFD"/>
  </w:style>
  <w:style w:type="paragraph" w:styleId="Footer">
    <w:name w:val="footer"/>
    <w:basedOn w:val="Normal"/>
    <w:link w:val="FooterChar"/>
    <w:uiPriority w:val="99"/>
    <w:unhideWhenUsed/>
    <w:rsid w:val="000F6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FFD"/>
  </w:style>
  <w:style w:type="table" w:styleId="TableGrid">
    <w:name w:val="Table Grid"/>
    <w:basedOn w:val="TableNormal"/>
    <w:uiPriority w:val="59"/>
    <w:rsid w:val="00BC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47C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apple-converted-space">
    <w:name w:val="apple-converted-space"/>
    <w:basedOn w:val="DefaultParagraphFont"/>
    <w:rsid w:val="00CB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WLp4etzwwYl6f5gyD6GtXMk5eA==">AMUW2mWKAZMdj6Tvyu+PaDJvzBLSNMrR1k4Ol4KfNwH5U2LBJ8DDZaaOgviojvbjDEhDSTbHxkNUeBSyXeCSwqONkIHieOr530hlfpFRaGmu8AmiFUCJr2sofGlRlrhf8cLcoQ7JMQxb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Toloui-Wallace</dc:creator>
  <cp:lastModifiedBy>Roger Wee</cp:lastModifiedBy>
  <cp:revision>8</cp:revision>
  <dcterms:created xsi:type="dcterms:W3CDTF">2023-04-08T00:17:00Z</dcterms:created>
  <dcterms:modified xsi:type="dcterms:W3CDTF">2024-03-20T21:25:00Z</dcterms:modified>
</cp:coreProperties>
</file>